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F" w:rsidRDefault="009439CF" w:rsidP="0094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                                                                  «Октябрьская основная  общеобразовательная школа № 30»</w:t>
      </w:r>
    </w:p>
    <w:p w:rsidR="009439CF" w:rsidRDefault="009439CF" w:rsidP="0094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9439CF" w:rsidTr="0088449E">
        <w:tc>
          <w:tcPr>
            <w:tcW w:w="5070" w:type="dxa"/>
            <w:hideMark/>
          </w:tcPr>
          <w:p w:rsidR="009439CF" w:rsidRDefault="009439CF" w:rsidP="0088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                                                                                                                на педагогическом совете                                                                               Протокол № 3 от 26.12.2014г.</w:t>
            </w:r>
          </w:p>
        </w:tc>
        <w:tc>
          <w:tcPr>
            <w:tcW w:w="4786" w:type="dxa"/>
            <w:hideMark/>
          </w:tcPr>
          <w:p w:rsidR="009439CF" w:rsidRDefault="009439CF" w:rsidP="0088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директор школы _______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Приказ № 58 от 28.12.2014г.</w:t>
            </w:r>
          </w:p>
          <w:p w:rsidR="009439CF" w:rsidRDefault="009439CF" w:rsidP="0088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9CF" w:rsidRDefault="009439CF" w:rsidP="009439CF">
      <w:pPr>
        <w:pStyle w:val="a3"/>
        <w:spacing w:before="0" w:beforeAutospacing="0" w:after="0" w:afterAutospacing="0"/>
        <w:ind w:left="765"/>
        <w:jc w:val="center"/>
        <w:rPr>
          <w:b/>
          <w:bCs/>
        </w:rPr>
      </w:pPr>
      <w:r w:rsidRPr="009439CF">
        <w:rPr>
          <w:b/>
          <w:bCs/>
        </w:rPr>
        <w:t xml:space="preserve">Положение                                                                                                                               </w:t>
      </w:r>
      <w:r>
        <w:rPr>
          <w:b/>
          <w:bCs/>
        </w:rPr>
        <w:t xml:space="preserve">                </w:t>
      </w:r>
      <w:r w:rsidRPr="009439CF">
        <w:rPr>
          <w:b/>
          <w:bCs/>
        </w:rPr>
        <w:t xml:space="preserve">   о нормах </w:t>
      </w:r>
      <w:r>
        <w:rPr>
          <w:b/>
          <w:bCs/>
        </w:rPr>
        <w:t xml:space="preserve">  </w:t>
      </w:r>
      <w:r w:rsidRPr="009439CF">
        <w:rPr>
          <w:b/>
          <w:bCs/>
        </w:rPr>
        <w:t>профессиональной этики педагогических работников</w:t>
      </w:r>
    </w:p>
    <w:p w:rsidR="009439CF" w:rsidRPr="009439CF" w:rsidRDefault="009439CF" w:rsidP="00943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39CF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9439CF" w:rsidRPr="009439CF" w:rsidRDefault="009439CF" w:rsidP="009439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39C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с: Конституцией РФ; Федеральным законом «Об образовании в Российской Федерации» № 273-ФЗ от 29.12.2012 г. (ст. 47, ч.4</w:t>
      </w:r>
      <w:r>
        <w:rPr>
          <w:rFonts w:ascii="Times New Roman" w:hAnsi="Times New Roman" w:cs="Times New Roman"/>
          <w:sz w:val="24"/>
          <w:szCs w:val="24"/>
        </w:rPr>
        <w:t>); Уставом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№ 30»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законов от 25 декабря 2008 г. № 273-ФЗ "О противодействии коррупции" от 29 декабря 2012 г. № Указа Президента Российской Федерации от 12 августа 2002 г. № 885 "Об утверждении общих принципов служебного поведения государственных служащих". </w:t>
      </w:r>
    </w:p>
    <w:p w:rsidR="009439CF" w:rsidRPr="009439CF" w:rsidRDefault="009439CF" w:rsidP="00943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CF">
        <w:rPr>
          <w:rFonts w:ascii="Times New Roman" w:eastAsia="Times New Roman" w:hAnsi="Times New Roman" w:cs="Times New Roman"/>
          <w:sz w:val="24"/>
          <w:szCs w:val="24"/>
        </w:rPr>
        <w:t>1.2.    Принятие положение необходимо для организации единого педагогического подхода в обучении и воспитании; осуществлении единых требований к педагогическим работникам образовательного учреждения; создания комфортных условий для учащихся, учителей, родителей, микроклимата доверия и сотрудничества.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1.3.    Понятные, единые требования к педагогическому коллективу со стороны администрации школы призваны улучшить условия работы для всех участников  образовательного процесса.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1.4.    Выработанные нормы профессионального поведения обязательны для всех учителей и воспитателей, независимо от занимаемой должности, преподаваемого предмета, наличия наград и поощрений, стажа педагогической работы.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1.5.    За нарушение норм профессионального поведения виновный подвергается дисциплинарному расследованию и на него может быть наложено дисциплинарное взыскание.</w:t>
      </w: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CF">
        <w:rPr>
          <w:rFonts w:ascii="Times New Roman" w:eastAsia="Times New Roman" w:hAnsi="Times New Roman" w:cs="Times New Roman"/>
          <w:b/>
          <w:bCs/>
          <w:sz w:val="24"/>
          <w:szCs w:val="24"/>
        </w:rPr>
        <w:t>2.    Нормы профессиональной этики.</w:t>
      </w:r>
    </w:p>
    <w:p w:rsidR="009439CF" w:rsidRPr="009439CF" w:rsidRDefault="009439CF" w:rsidP="00943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CF">
        <w:rPr>
          <w:rFonts w:ascii="Times New Roman" w:eastAsia="Times New Roman" w:hAnsi="Times New Roman" w:cs="Times New Roman"/>
          <w:sz w:val="24"/>
          <w:szCs w:val="24"/>
        </w:rPr>
        <w:t>2.1. Учитель служит для обучающегося образцом тактичного поведения,     умения общаться, внешнего вида, уважения к собеседнику, поведения в споре, справедливости, ровного и равного отношения ко всем учащимся.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2.2. Дисциплина в школе поддерживается на основе уважения человеческого достоинства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2.3. Педагог не отождествляет личность обучающегося с личностью и поведением его родителей, т.к. ребенок «не выбирает своих родителей».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2.4. Педагог воспитывает родителей и учащихся на положительных примерах.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2.5. Не отождествляет личность </w:t>
      </w:r>
      <w:r w:rsidRPr="009439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со знанием (или незнанием) преподаваемого предмета.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2.6. Обещает что-либо только тогда, когда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>, что может это выполнить.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2.7.Является для учащихся примером пунктуальности и точности.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2.8. Помнит что по поведению отдельного учителя учащиеся, родители и общество судят обо всем образовательном учреждении.</w:t>
      </w: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CF">
        <w:rPr>
          <w:rFonts w:ascii="Times New Roman" w:eastAsia="Times New Roman" w:hAnsi="Times New Roman" w:cs="Times New Roman"/>
          <w:b/>
          <w:bCs/>
          <w:sz w:val="24"/>
          <w:szCs w:val="24"/>
        </w:rPr>
        <w:t>3.    Педагогическому работнику запрещается.</w:t>
      </w: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3.1.  Передавать персональные данные об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и его родителях третьей стороне без письменного разрешения родителей.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3.2.  Разглашать сведения о личной жизни обучающегося и его семье.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3.3.  Унижать в любой форме на классных родительских собраниях родителей, дети которых отстают в учебе.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3.4.  Выносить на обсуждение родителей конфиденциальную информацию с заседания педагогического совета, совещаний и т. д..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3.5. Обсуждать с родителями выступление своих коллег по образовательному учреждению.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3.6. Манипулировать детьми, использовать их для достижения собственных целей.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3.7. Повышать голос кричать на </w:t>
      </w:r>
      <w:r w:rsidRPr="009439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t>, родителя, работника образовательного учреждения.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3.8.  Допускать в общении с коллегами, родителями и учащимися ненормативную лексику.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3.9. Курить в помещении школы.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3.10. Поручать учащимся сбор денежных средств.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</w:r>
      <w:r w:rsidRPr="009439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3.11. Сравнивать материальное положение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3.12. Сравнивать результаты учебы детей в классе.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3.13. Допускать оскорбления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друг друга в своем присутствии.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3.14.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Допускать выражения, оскорбляющие человеческое достоинство обучающегося независимо от его возраста.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3.15.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Допускать в любой форме оскорбления, относящиеся к национальной или религиозной принадлежности обучающегося.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3.16.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Применять по отношению к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меры физического или психологического насилия над личностью.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3.17.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Выгонять обучающегося с урока.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</w:t>
      </w:r>
      <w:r w:rsidRPr="009439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t xml:space="preserve"> дезорганизует работу целого класса, учитель может передать его во время урока дежурному администратору.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3.18. Выставлять оценку «2» за отсутствие учебника или учебного пособия.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>3.19. Выставлять оценку «2»по предмету за нарушение обучающимися дисциплины на уроке.</w:t>
      </w:r>
      <w:r w:rsidRPr="009439CF">
        <w:rPr>
          <w:rFonts w:ascii="Times New Roman" w:eastAsia="Times New Roman" w:hAnsi="Times New Roman" w:cs="Times New Roman"/>
          <w:sz w:val="24"/>
          <w:szCs w:val="24"/>
        </w:rPr>
        <w:br/>
        <w:t xml:space="preserve">3.20. Посягать на личную собственность </w:t>
      </w:r>
      <w:proofErr w:type="gramStart"/>
      <w:r w:rsidRPr="009439C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43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9CF" w:rsidRPr="009439CF" w:rsidRDefault="009439CF" w:rsidP="0094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CF">
        <w:rPr>
          <w:rFonts w:ascii="Times New Roman" w:eastAsia="Times New Roman" w:hAnsi="Times New Roman" w:cs="Times New Roman"/>
          <w:sz w:val="24"/>
          <w:szCs w:val="24"/>
        </w:rPr>
        <w:t> Ознакомлены:</w:t>
      </w: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9CF" w:rsidRPr="009439CF" w:rsidRDefault="009439CF" w:rsidP="0094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E22" w:rsidRDefault="00570E22" w:rsidP="009439CF">
      <w:pPr>
        <w:spacing w:after="0"/>
      </w:pPr>
    </w:p>
    <w:sectPr w:rsidR="00570E22" w:rsidSect="009439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9CF"/>
    <w:rsid w:val="00570E22"/>
    <w:rsid w:val="0094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2015-02-15T10:50:00Z</cp:lastPrinted>
  <dcterms:created xsi:type="dcterms:W3CDTF">2015-02-15T10:45:00Z</dcterms:created>
  <dcterms:modified xsi:type="dcterms:W3CDTF">2015-02-15T10:50:00Z</dcterms:modified>
</cp:coreProperties>
</file>